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F26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3CFB190F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041DE9E" w14:textId="77777777" w:rsid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7FD2FA4" w14:textId="6838A5EA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Chillicothe Public Library</w:t>
      </w:r>
    </w:p>
    <w:p w14:paraId="17195C3B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Regular Board of Trustees Meeting</w:t>
      </w:r>
    </w:p>
    <w:p w14:paraId="42F3F902" w14:textId="6352E061" w:rsidR="0033534F" w:rsidRPr="001F7AED" w:rsidRDefault="00C63BB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Monday, </w:t>
      </w:r>
      <w:r w:rsidR="00730A31" w:rsidRPr="001F7AED">
        <w:rPr>
          <w:rFonts w:ascii="Cambria" w:eastAsia="Cambria" w:hAnsi="Cambria" w:cs="Cambria"/>
          <w:b/>
          <w:bCs/>
          <w:sz w:val="24"/>
          <w:szCs w:val="24"/>
        </w:rPr>
        <w:t>November 24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>,</w:t>
      </w:r>
      <w:r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2025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5:30 pm</w:t>
      </w:r>
    </w:p>
    <w:p w14:paraId="24A496B2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93603C1" w14:textId="77777777" w:rsidR="0033534F" w:rsidRPr="001F7AED" w:rsidRDefault="0033534F" w:rsidP="0033534F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83ADBD5" w14:textId="77777777" w:rsidR="0033534F" w:rsidRPr="001F7AED" w:rsidRDefault="0033534F" w:rsidP="0033534F">
      <w:pPr>
        <w:spacing w:line="256" w:lineRule="auto"/>
        <w:ind w:left="3995" w:right="3956"/>
        <w:jc w:val="center"/>
        <w:rPr>
          <w:rFonts w:ascii="Cambria" w:hAnsi="Cambria"/>
          <w:b/>
          <w:sz w:val="24"/>
          <w:szCs w:val="24"/>
        </w:rPr>
      </w:pPr>
      <w:r w:rsidRPr="001F7AED">
        <w:rPr>
          <w:rFonts w:ascii="Cambria" w:hAnsi="Cambria"/>
          <w:b/>
          <w:spacing w:val="-2"/>
          <w:sz w:val="24"/>
          <w:szCs w:val="24"/>
          <w:u w:val="single"/>
        </w:rPr>
        <w:t>AGENDA</w:t>
      </w:r>
    </w:p>
    <w:p w14:paraId="55103040" w14:textId="77777777" w:rsidR="0033534F" w:rsidRPr="001F7AED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917F817" w14:textId="4157C42B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Call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to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Order</w:t>
      </w:r>
    </w:p>
    <w:p w14:paraId="5F0D6FCC" w14:textId="3B724A2C" w:rsidR="008840D2" w:rsidRPr="001F7AED" w:rsidRDefault="008840D2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Public Comments</w:t>
      </w:r>
    </w:p>
    <w:p w14:paraId="2BF4933B" w14:textId="714911F1" w:rsidR="00174658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of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Minutes</w:t>
      </w:r>
    </w:p>
    <w:p w14:paraId="4C54E822" w14:textId="2DA36C2B" w:rsidR="00174658" w:rsidRPr="001F7AED" w:rsidRDefault="009E75CE" w:rsidP="00174658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 xml:space="preserve">October </w:t>
      </w:r>
      <w:r w:rsidR="0033534F" w:rsidRPr="001F7AED">
        <w:rPr>
          <w:rFonts w:ascii="Cambria" w:eastAsia="Cambria" w:hAnsi="Cambria" w:cs="Cambria"/>
          <w:spacing w:val="-2"/>
          <w:sz w:val="24"/>
          <w:szCs w:val="24"/>
        </w:rPr>
        <w:t>Regular Meeting</w:t>
      </w:r>
    </w:p>
    <w:p w14:paraId="577EB2FA" w14:textId="1866F7E8" w:rsidR="00AC5439" w:rsidRPr="001F7AED" w:rsidRDefault="00AC5439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 of Bills</w:t>
      </w:r>
    </w:p>
    <w:p w14:paraId="51A599C2" w14:textId="048ECA89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Treasurer's</w:t>
      </w:r>
      <w:r w:rsidRPr="001F7AED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59087793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2"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Director's</w:t>
      </w:r>
      <w:r w:rsidRPr="001F7AED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34E022E9" w14:textId="163940C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Unfinished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2D76D92D" w14:textId="192B284C" w:rsidR="00F276E2" w:rsidRPr="00E20938" w:rsidRDefault="00F276E2" w:rsidP="00F276E2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i/>
          <w:iCs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Monthly staff meetings</w:t>
      </w:r>
      <w:r w:rsidR="00477BE8">
        <w:rPr>
          <w:rFonts w:ascii="Cambria" w:eastAsia="Cambria" w:hAnsi="Cambria" w:cs="Cambria"/>
          <w:spacing w:val="-2"/>
          <w:sz w:val="24"/>
          <w:szCs w:val="24"/>
        </w:rPr>
        <w:t>: second Monday of each month at 8:30am, open to the public at 10am</w:t>
      </w:r>
      <w:r w:rsidR="00E20938"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E20938" w:rsidRPr="00E20938">
        <w:rPr>
          <w:rFonts w:ascii="Cambria" w:eastAsia="Cambria" w:hAnsi="Cambria" w:cs="Cambria"/>
          <w:i/>
          <w:iCs/>
          <w:spacing w:val="-2"/>
          <w:sz w:val="24"/>
          <w:szCs w:val="24"/>
        </w:rPr>
        <w:t>- action</w:t>
      </w:r>
    </w:p>
    <w:p w14:paraId="0928F412" w14:textId="209FDDEB" w:rsidR="00300DAA" w:rsidRPr="001F7AED" w:rsidRDefault="0033534F" w:rsidP="00300DAA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New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1EC28039" w14:textId="5B6C7314" w:rsidR="00300DAA" w:rsidRPr="001F7AED" w:rsidRDefault="00494A74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Bloodborne Pathogen Policy</w:t>
      </w:r>
      <w:r w:rsidR="00E20938">
        <w:rPr>
          <w:rFonts w:ascii="Cambria" w:hAnsi="Cambria" w:cs="TimesNewRomanPSMT"/>
          <w:sz w:val="24"/>
          <w:szCs w:val="24"/>
        </w:rPr>
        <w:t xml:space="preserve"> -</w:t>
      </w:r>
      <w:r w:rsidR="00E20938" w:rsidRPr="00E20938">
        <w:rPr>
          <w:rFonts w:ascii="Cambria" w:hAnsi="Cambria" w:cs="TimesNewRomanPSMT"/>
          <w:i/>
          <w:iCs/>
          <w:sz w:val="24"/>
          <w:szCs w:val="24"/>
        </w:rPr>
        <w:t xml:space="preserve"> discussion</w:t>
      </w:r>
    </w:p>
    <w:p w14:paraId="599D3294" w14:textId="5FB5C667" w:rsidR="00300DAA" w:rsidRDefault="00494A74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Board Conflict of Interest Policy</w:t>
      </w:r>
      <w:r w:rsidR="00E20938">
        <w:rPr>
          <w:rFonts w:ascii="Cambria" w:hAnsi="Cambria" w:cs="TimesNewRomanPSMT"/>
          <w:sz w:val="24"/>
          <w:szCs w:val="24"/>
        </w:rPr>
        <w:t xml:space="preserve"> - </w:t>
      </w:r>
      <w:r w:rsidR="00E20938" w:rsidRPr="00E20938">
        <w:rPr>
          <w:rFonts w:ascii="Cambria" w:hAnsi="Cambria" w:cs="TimesNewRomanPSMT"/>
          <w:i/>
          <w:iCs/>
          <w:sz w:val="24"/>
          <w:szCs w:val="24"/>
        </w:rPr>
        <w:t>discussion</w:t>
      </w:r>
    </w:p>
    <w:p w14:paraId="666BC218" w14:textId="78CCD81D" w:rsidR="00494A74" w:rsidRDefault="00494A74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Service Animal Policy</w:t>
      </w:r>
      <w:r w:rsidR="00E20938">
        <w:rPr>
          <w:rFonts w:ascii="Cambria" w:hAnsi="Cambria" w:cs="TimesNewRomanPSMT"/>
          <w:sz w:val="24"/>
          <w:szCs w:val="24"/>
        </w:rPr>
        <w:t xml:space="preserve"> – </w:t>
      </w:r>
      <w:r w:rsidR="00E20938" w:rsidRPr="00E20938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134D8DF2" w14:textId="35C92E00" w:rsidR="00494A74" w:rsidRDefault="00494A74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Sexual Harassment Policy</w:t>
      </w:r>
      <w:r w:rsidR="00E20938">
        <w:rPr>
          <w:rFonts w:ascii="Cambria" w:hAnsi="Cambria" w:cs="TimesNewRomanPSMT"/>
          <w:sz w:val="24"/>
          <w:szCs w:val="24"/>
        </w:rPr>
        <w:t xml:space="preserve"> – </w:t>
      </w:r>
      <w:r w:rsidR="00E20938" w:rsidRPr="00E20938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2BA6F66B" w14:textId="6B53A73B" w:rsidR="00494A74" w:rsidRPr="001F7AED" w:rsidRDefault="00494A74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Whistleblower Policy</w:t>
      </w:r>
      <w:r w:rsidR="00E20938">
        <w:rPr>
          <w:rFonts w:ascii="Cambria" w:hAnsi="Cambria" w:cs="TimesNewRomanPSMT"/>
          <w:sz w:val="24"/>
          <w:szCs w:val="24"/>
        </w:rPr>
        <w:t xml:space="preserve"> - </w:t>
      </w:r>
      <w:r w:rsidR="00E20938" w:rsidRPr="00E20938">
        <w:rPr>
          <w:rFonts w:ascii="Cambria" w:hAnsi="Cambria" w:cs="TimesNewRomanPSMT"/>
          <w:i/>
          <w:iCs/>
          <w:sz w:val="24"/>
          <w:szCs w:val="24"/>
        </w:rPr>
        <w:t>discussion</w:t>
      </w:r>
      <w:r w:rsidR="00E20938">
        <w:rPr>
          <w:rFonts w:ascii="Cambria" w:hAnsi="Cambria" w:cs="TimesNewRomanPSMT"/>
          <w:sz w:val="24"/>
          <w:szCs w:val="24"/>
        </w:rPr>
        <w:t xml:space="preserve"> </w:t>
      </w:r>
    </w:p>
    <w:p w14:paraId="0D563F40" w14:textId="33C6C3D6" w:rsidR="00F276E2" w:rsidRPr="001F7AED" w:rsidRDefault="00730A31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 w:rsidRPr="001F7AED">
        <w:rPr>
          <w:rFonts w:ascii="Cambria" w:hAnsi="Cambria" w:cs="TimesNewRomanPS-BoldMT"/>
          <w:sz w:val="24"/>
          <w:szCs w:val="24"/>
        </w:rPr>
        <w:t>Holiday Bonus &amp; Party</w:t>
      </w:r>
      <w:r w:rsidR="00E20938">
        <w:rPr>
          <w:rFonts w:ascii="Cambria" w:hAnsi="Cambria" w:cs="TimesNewRomanPS-BoldMT"/>
          <w:sz w:val="24"/>
          <w:szCs w:val="24"/>
        </w:rPr>
        <w:t xml:space="preserve"> – </w:t>
      </w:r>
      <w:r w:rsidR="00E20938" w:rsidRPr="00E20938">
        <w:rPr>
          <w:rFonts w:ascii="Cambria" w:hAnsi="Cambria" w:cs="TimesNewRomanPS-BoldMT"/>
          <w:i/>
          <w:iCs/>
          <w:sz w:val="24"/>
          <w:szCs w:val="24"/>
        </w:rPr>
        <w:t>discussion &amp; action</w:t>
      </w:r>
      <w:r w:rsidR="00E20938">
        <w:rPr>
          <w:rFonts w:ascii="Cambria" w:hAnsi="Cambria" w:cs="TimesNewRomanPS-BoldMT"/>
          <w:sz w:val="24"/>
          <w:szCs w:val="24"/>
        </w:rPr>
        <w:t xml:space="preserve"> </w:t>
      </w:r>
      <w:r w:rsidRPr="001F7AED">
        <w:rPr>
          <w:rFonts w:ascii="Cambria" w:hAnsi="Cambria" w:cs="TimesNewRomanPS-BoldMT"/>
          <w:sz w:val="24"/>
          <w:szCs w:val="24"/>
        </w:rPr>
        <w:t xml:space="preserve"> </w:t>
      </w:r>
    </w:p>
    <w:p w14:paraId="2B753BCB" w14:textId="2138198B" w:rsidR="0033534F" w:rsidRPr="001F7AED" w:rsidRDefault="0033534F" w:rsidP="00F276E2">
      <w:pPr>
        <w:pStyle w:val="ListParagraph"/>
        <w:numPr>
          <w:ilvl w:val="0"/>
          <w:numId w:val="1"/>
        </w:numPr>
        <w:adjustRightInd w:val="0"/>
        <w:spacing w:line="240" w:lineRule="auto"/>
        <w:rPr>
          <w:sz w:val="24"/>
          <w:szCs w:val="24"/>
        </w:rPr>
      </w:pPr>
      <w:r w:rsidRPr="001F7AED">
        <w:rPr>
          <w:spacing w:val="-2"/>
          <w:sz w:val="24"/>
          <w:szCs w:val="24"/>
        </w:rPr>
        <w:t>Announcements</w:t>
      </w:r>
    </w:p>
    <w:p w14:paraId="4B83A958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Adjournment</w:t>
      </w:r>
    </w:p>
    <w:p w14:paraId="4C7CD491" w14:textId="77777777" w:rsidR="007A26DA" w:rsidRDefault="007A26DA"/>
    <w:sectPr w:rsidR="007A26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0E4D" w14:textId="77777777" w:rsidR="0033534F" w:rsidRDefault="0033534F" w:rsidP="0033534F">
      <w:pPr>
        <w:spacing w:after="0" w:line="240" w:lineRule="auto"/>
      </w:pPr>
      <w:r>
        <w:separator/>
      </w:r>
    </w:p>
  </w:endnote>
  <w:endnote w:type="continuationSeparator" w:id="0">
    <w:p w14:paraId="449804F7" w14:textId="77777777" w:rsidR="0033534F" w:rsidRDefault="0033534F" w:rsidP="003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941" w14:textId="77777777" w:rsidR="0033534F" w:rsidRDefault="0033534F" w:rsidP="0033534F">
      <w:pPr>
        <w:spacing w:after="0" w:line="240" w:lineRule="auto"/>
      </w:pPr>
      <w:r>
        <w:separator/>
      </w:r>
    </w:p>
  </w:footnote>
  <w:footnote w:type="continuationSeparator" w:id="0">
    <w:p w14:paraId="4D42CE4F" w14:textId="77777777" w:rsidR="0033534F" w:rsidRDefault="0033534F" w:rsidP="003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774" w14:textId="2A99AED4" w:rsidR="0033534F" w:rsidRDefault="003353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4C2A5" wp14:editId="3DB51D7A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768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D946E0B8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F"/>
    <w:rsid w:val="00003F65"/>
    <w:rsid w:val="0001509F"/>
    <w:rsid w:val="00067135"/>
    <w:rsid w:val="000E2991"/>
    <w:rsid w:val="00145562"/>
    <w:rsid w:val="00174658"/>
    <w:rsid w:val="001F7AED"/>
    <w:rsid w:val="002A057D"/>
    <w:rsid w:val="00300DAA"/>
    <w:rsid w:val="0033534F"/>
    <w:rsid w:val="00362140"/>
    <w:rsid w:val="00386668"/>
    <w:rsid w:val="003E745A"/>
    <w:rsid w:val="003F3F59"/>
    <w:rsid w:val="004258A1"/>
    <w:rsid w:val="004429D8"/>
    <w:rsid w:val="00477BE8"/>
    <w:rsid w:val="00494A74"/>
    <w:rsid w:val="004C53F5"/>
    <w:rsid w:val="0055365A"/>
    <w:rsid w:val="00576811"/>
    <w:rsid w:val="0058158D"/>
    <w:rsid w:val="005C302C"/>
    <w:rsid w:val="00612B27"/>
    <w:rsid w:val="00730A31"/>
    <w:rsid w:val="00742A62"/>
    <w:rsid w:val="0076367E"/>
    <w:rsid w:val="007A26DA"/>
    <w:rsid w:val="008050D3"/>
    <w:rsid w:val="00814386"/>
    <w:rsid w:val="00837CED"/>
    <w:rsid w:val="008630FC"/>
    <w:rsid w:val="008840D2"/>
    <w:rsid w:val="00925185"/>
    <w:rsid w:val="0094314C"/>
    <w:rsid w:val="009B1FA3"/>
    <w:rsid w:val="009E75CE"/>
    <w:rsid w:val="00A112D2"/>
    <w:rsid w:val="00AB132D"/>
    <w:rsid w:val="00AB1F0D"/>
    <w:rsid w:val="00AB3895"/>
    <w:rsid w:val="00AC5439"/>
    <w:rsid w:val="00AE4C73"/>
    <w:rsid w:val="00B302BC"/>
    <w:rsid w:val="00B36925"/>
    <w:rsid w:val="00B5574F"/>
    <w:rsid w:val="00BA3BE3"/>
    <w:rsid w:val="00C43AC3"/>
    <w:rsid w:val="00C63BBF"/>
    <w:rsid w:val="00C81BAD"/>
    <w:rsid w:val="00CB2537"/>
    <w:rsid w:val="00D1442F"/>
    <w:rsid w:val="00D5383C"/>
    <w:rsid w:val="00D63175"/>
    <w:rsid w:val="00D65E4C"/>
    <w:rsid w:val="00E20938"/>
    <w:rsid w:val="00E649AD"/>
    <w:rsid w:val="00E80C37"/>
    <w:rsid w:val="00EA040E"/>
    <w:rsid w:val="00EB7174"/>
    <w:rsid w:val="00F05863"/>
    <w:rsid w:val="00F276E2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2386"/>
  <w15:chartTrackingRefBased/>
  <w15:docId w15:val="{9DF39400-CD7D-469C-AB9C-5EDA87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4F"/>
  </w:style>
  <w:style w:type="paragraph" w:styleId="Footer">
    <w:name w:val="footer"/>
    <w:basedOn w:val="Normal"/>
    <w:link w:val="Foot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4F"/>
  </w:style>
  <w:style w:type="paragraph" w:styleId="ListParagraph">
    <w:name w:val="List Paragraph"/>
    <w:basedOn w:val="Normal"/>
    <w:uiPriority w:val="1"/>
    <w:qFormat/>
    <w:rsid w:val="00AC5439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9</cp:revision>
  <dcterms:created xsi:type="dcterms:W3CDTF">2025-10-14T14:15:00Z</dcterms:created>
  <dcterms:modified xsi:type="dcterms:W3CDTF">2025-11-18T14:16:00Z</dcterms:modified>
</cp:coreProperties>
</file>